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B8" w:rsidRPr="0079045C" w:rsidRDefault="008054B8" w:rsidP="008054B8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8054B8" w:rsidRPr="0079045C" w:rsidRDefault="008054B8" w:rsidP="008054B8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Pr="0079045C">
        <w:rPr>
          <w:rFonts w:ascii="Times New Roman" w:eastAsia="Calibri" w:hAnsi="Times New Roman" w:cs="Times New Roman"/>
          <w:sz w:val="24"/>
          <w:szCs w:val="24"/>
        </w:rPr>
        <w:t>енеральн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</w:p>
    <w:p w:rsidR="008054B8" w:rsidRPr="0079045C" w:rsidRDefault="008054B8" w:rsidP="008054B8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ОАО «Выборгтеплоэнерго»</w:t>
      </w:r>
    </w:p>
    <w:p w:rsidR="008054B8" w:rsidRPr="0079045C" w:rsidRDefault="008054B8" w:rsidP="008054B8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:rsidR="008054B8" w:rsidRPr="0079045C" w:rsidRDefault="008054B8" w:rsidP="008054B8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____________С.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Никоненко</w:t>
      </w:r>
    </w:p>
    <w:p w:rsidR="008054B8" w:rsidRPr="0079045C" w:rsidRDefault="008054B8" w:rsidP="008054B8">
      <w:pPr>
        <w:spacing w:after="0"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«</w:t>
      </w:r>
      <w:r w:rsidR="009E0860">
        <w:rPr>
          <w:rFonts w:ascii="Times New Roman" w:eastAsia="Calibri" w:hAnsi="Times New Roman" w:cs="Times New Roman"/>
          <w:sz w:val="24"/>
          <w:szCs w:val="24"/>
        </w:rPr>
        <w:t>23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E0860">
        <w:rPr>
          <w:rFonts w:ascii="Times New Roman" w:eastAsia="Calibri" w:hAnsi="Times New Roman" w:cs="Times New Roman"/>
          <w:sz w:val="24"/>
          <w:szCs w:val="24"/>
        </w:rPr>
        <w:t xml:space="preserve">сентября </w:t>
      </w:r>
      <w:r w:rsidRPr="0079045C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8054B8" w:rsidRPr="0079045C" w:rsidRDefault="008054B8" w:rsidP="008054B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4B8" w:rsidRPr="0079045C" w:rsidRDefault="008054B8" w:rsidP="008054B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4B8" w:rsidRPr="0079045C" w:rsidRDefault="008054B8" w:rsidP="008054B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E0860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5391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-201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9045C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8054B8" w:rsidRPr="0079045C" w:rsidRDefault="008054B8" w:rsidP="008054B8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8054B8" w:rsidRPr="0079045C" w:rsidRDefault="008054B8" w:rsidP="008054B8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54B8" w:rsidRPr="0079045C" w:rsidRDefault="008054B8" w:rsidP="008054B8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</w:t>
      </w:r>
      <w:r w:rsidR="009E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</w:t>
      </w:r>
      <w:r w:rsidR="005539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86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55391B" w:rsidRDefault="009E0860" w:rsidP="006575A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="0055391B" w:rsidRPr="00566F2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55391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51</w:t>
      </w:r>
      <w:r w:rsidR="0055391B" w:rsidRPr="00566F2B">
        <w:rPr>
          <w:rFonts w:ascii="Times New Roman" w:hAnsi="Times New Roman" w:cs="Times New Roman"/>
          <w:sz w:val="24"/>
          <w:szCs w:val="24"/>
        </w:rPr>
        <w:t xml:space="preserve"> ) </w:t>
      </w:r>
      <w:r w:rsidR="0055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сжиженного углеводородного газа для нужд ОАО «Выборгтеплоэнерго» на отопительный период 2015-2016г.</w:t>
      </w:r>
    </w:p>
    <w:p w:rsidR="0055391B" w:rsidRPr="00566F2B" w:rsidRDefault="0055391B" w:rsidP="006575AF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91B" w:rsidRPr="00566F2B" w:rsidRDefault="0055391B" w:rsidP="006575AF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2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566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ОАО «Выборгтеплоэнерго», г. Выборг, ул. Сухова, д. 2.</w:t>
      </w:r>
    </w:p>
    <w:p w:rsidR="0055391B" w:rsidRPr="00566F2B" w:rsidRDefault="0055391B" w:rsidP="006575AF">
      <w:pPr>
        <w:shd w:val="clear" w:color="auto" w:fill="FFFFFF"/>
        <w:spacing w:before="5" w:after="0" w:line="269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91B" w:rsidRPr="00566F2B" w:rsidRDefault="0055391B" w:rsidP="006575A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26 500 000</w:t>
      </w:r>
      <w:r w:rsidRPr="00566F2B">
        <w:rPr>
          <w:rFonts w:ascii="Times New Roman" w:eastAsia="Calibri" w:hAnsi="Times New Roman" w:cs="Times New Roman"/>
          <w:sz w:val="24"/>
          <w:szCs w:val="24"/>
        </w:rPr>
        <w:t>,00 рублей, в том числе НДС 18%.</w:t>
      </w:r>
    </w:p>
    <w:p w:rsidR="0055391B" w:rsidRPr="00566F2B" w:rsidRDefault="0055391B" w:rsidP="006575A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91B" w:rsidRPr="00566F2B" w:rsidRDefault="0055391B" w:rsidP="006575A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Pr="00566F2B">
        <w:rPr>
          <w:rFonts w:ascii="Times New Roman" w:hAnsi="Times New Roman" w:cs="Times New Roman"/>
          <w:sz w:val="24"/>
          <w:szCs w:val="24"/>
        </w:rPr>
        <w:t xml:space="preserve">поставку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 для нужд ОАО «Выборгтеплоэнерго» на отопительный период 2015-2016г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66F2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566F2B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566F2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566F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6" w:history="1"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66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66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</w:t>
      </w:r>
      <w:r w:rsidRPr="00566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566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55391B" w:rsidRPr="00566F2B" w:rsidRDefault="0055391B" w:rsidP="006575AF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91B" w:rsidRPr="00566F2B" w:rsidRDefault="0055391B" w:rsidP="006575AF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566F2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5391B" w:rsidRPr="00566F2B" w:rsidRDefault="0055391B" w:rsidP="006575AF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566F2B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семи</w:t>
      </w:r>
      <w:r w:rsidRPr="0056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55391B" w:rsidRPr="00566F2B" w:rsidRDefault="0055391B" w:rsidP="006575A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391B" w:rsidRPr="00566F2B" w:rsidRDefault="0055391B" w:rsidP="005539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566F2B">
        <w:rPr>
          <w:rFonts w:ascii="Times New Roman" w:eastAsia="Calibri" w:hAnsi="Times New Roman" w:cs="Times New Roman"/>
          <w:sz w:val="24"/>
          <w:szCs w:val="24"/>
        </w:rPr>
        <w:t>. До окончания указанного в извещении срока подачи заявок на участие в запросе котировок  -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566F2B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  - поступило две заявки: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79045C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55391B" w:rsidRPr="0079045C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79045C" w:rsidRDefault="0055391B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ГазИнвестГрупп</w:t>
            </w:r>
            <w:proofErr w:type="spellEnd"/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ИНН 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39440090</w:t>
            </w:r>
          </w:p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КПП 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0401001</w:t>
            </w:r>
          </w:p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1117847073442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РФ, 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5220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г. СПб,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 Непокоренных, д. 51, лит. 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566F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</w:t>
            </w:r>
            <w:r w:rsidRPr="00566F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 w:rsidRPr="00566F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566F2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.2015 г.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25 000 000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,00 руб., в том числе НДС 18 % </w:t>
            </w:r>
          </w:p>
        </w:tc>
      </w:tr>
      <w:tr w:rsidR="0055391B" w:rsidRPr="0079045C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79045C" w:rsidRDefault="0055391B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Еврогаз</w:t>
            </w:r>
            <w:proofErr w:type="spellEnd"/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ИНН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705674361</w:t>
            </w:r>
          </w:p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КПП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70501001</w:t>
            </w:r>
          </w:p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ОГРН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57747481110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РФ, 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1124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г. СПб,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Тульская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 пом. 20-Н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566F2B" w:rsidRDefault="0055391B" w:rsidP="0065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1B" w:rsidRPr="00566F2B" w:rsidRDefault="0055391B" w:rsidP="00657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25 095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proofErr w:type="gramEnd"/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НДС </w:t>
            </w:r>
            <w:r w:rsidRPr="00566F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18 %  </w:t>
            </w:r>
          </w:p>
        </w:tc>
      </w:tr>
    </w:tbl>
    <w:p w:rsidR="00164E58" w:rsidRDefault="009E0860" w:rsidP="00164E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164E58">
        <w:rPr>
          <w:rFonts w:ascii="Times New Roman" w:hAnsi="Times New Roman"/>
          <w:b/>
          <w:sz w:val="24"/>
          <w:szCs w:val="24"/>
        </w:rPr>
        <w:t>.</w:t>
      </w:r>
      <w:r w:rsidR="00164E58">
        <w:rPr>
          <w:rFonts w:ascii="Times New Roman" w:hAnsi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9E0860" w:rsidRPr="00566F2B" w:rsidRDefault="00164E58" w:rsidP="009E08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Претендент № 1  </w:t>
      </w:r>
      <w:r w:rsidR="0055391B">
        <w:rPr>
          <w:rFonts w:ascii="Times New Roman" w:eastAsia="Calibri" w:hAnsi="Times New Roman" w:cs="Times New Roman"/>
          <w:sz w:val="24"/>
          <w:szCs w:val="24"/>
        </w:rPr>
        <w:t>ООО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5391B">
        <w:rPr>
          <w:rFonts w:ascii="Times New Roman" w:eastAsia="Calibri" w:hAnsi="Times New Roman" w:cs="Times New Roman"/>
          <w:sz w:val="24"/>
          <w:szCs w:val="24"/>
        </w:rPr>
        <w:t>ГазИнвестГрупп</w:t>
      </w:r>
      <w:proofErr w:type="spellEnd"/>
      <w:r w:rsidR="0055391B" w:rsidRPr="00566F2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B6864" w:rsidRPr="00A36C5C" w:rsidRDefault="006B6864" w:rsidP="009E0860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C5C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 соответствующими требованиям, установленным в Документации о проведении запроса котировок по заключению договора</w:t>
      </w:r>
      <w:r w:rsidRPr="00A36C5C">
        <w:rPr>
          <w:rFonts w:ascii="Times New Roman" w:hAnsi="Times New Roman" w:cs="Times New Roman"/>
          <w:sz w:val="24"/>
          <w:szCs w:val="24"/>
        </w:rPr>
        <w:t xml:space="preserve"> </w:t>
      </w:r>
      <w:r w:rsidR="0055391B"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5391B" w:rsidRPr="00566F2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55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 для нужд ОАО «Выборгтеплоэнерго» на отопительный период 2015-2016г</w:t>
      </w:r>
      <w:r w:rsidRPr="00A36C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6C5C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Документации. </w:t>
      </w:r>
    </w:p>
    <w:p w:rsidR="006B6864" w:rsidRDefault="006B6864" w:rsidP="006B6864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Претендент допущен к участию в запросе котировок и  признан участником запроса котировок.</w:t>
      </w:r>
    </w:p>
    <w:p w:rsidR="006B6864" w:rsidRDefault="006B6864" w:rsidP="006B6864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>
        <w:rPr>
          <w:rFonts w:ascii="Times New Roman" w:hAnsi="Times New Roman"/>
          <w:sz w:val="24"/>
          <w:szCs w:val="24"/>
        </w:rPr>
        <w:t>:</w:t>
      </w:r>
    </w:p>
    <w:p w:rsidR="006B6864" w:rsidRDefault="006B6864" w:rsidP="006B68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55391B">
        <w:rPr>
          <w:rFonts w:ascii="Times New Roman" w:eastAsia="Calibri" w:hAnsi="Times New Roman" w:cs="Times New Roman"/>
          <w:sz w:val="24"/>
          <w:szCs w:val="24"/>
        </w:rPr>
        <w:t>25 000 000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9E0860" w:rsidRPr="00566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4B8" w:rsidRPr="00566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C5C" w:rsidRPr="0079045C">
        <w:rPr>
          <w:rFonts w:ascii="Times New Roman" w:eastAsia="Calibri" w:hAnsi="Times New Roman" w:cs="Times New Roman"/>
          <w:sz w:val="24"/>
          <w:szCs w:val="24"/>
        </w:rPr>
        <w:t xml:space="preserve"> руб., в том числе НДС 18 %</w:t>
      </w:r>
      <w:r>
        <w:rPr>
          <w:rFonts w:ascii="Times New Roman" w:hAnsi="Times New Roman"/>
          <w:sz w:val="24"/>
          <w:szCs w:val="24"/>
        </w:rPr>
        <w:t>.</w:t>
      </w:r>
    </w:p>
    <w:p w:rsidR="006B6864" w:rsidRDefault="006B6864" w:rsidP="006B6864">
      <w:pPr>
        <w:spacing w:after="0" w:line="240" w:lineRule="auto"/>
        <w:rPr>
          <w:rFonts w:ascii="Calibri" w:hAnsi="Calibri"/>
          <w:bCs/>
          <w:highlight w:val="yellow"/>
        </w:rPr>
      </w:pPr>
    </w:p>
    <w:p w:rsidR="0055391B" w:rsidRPr="00566F2B" w:rsidRDefault="006E1EC3" w:rsidP="00553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Претендент № </w:t>
      </w:r>
      <w:r w:rsidR="0055391B">
        <w:rPr>
          <w:rFonts w:ascii="Times New Roman" w:eastAsia="Calibri" w:hAnsi="Times New Roman" w:cs="Times New Roman"/>
          <w:sz w:val="24"/>
          <w:szCs w:val="24"/>
        </w:rPr>
        <w:t>ООО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5391B">
        <w:rPr>
          <w:rFonts w:ascii="Times New Roman" w:eastAsia="Calibri" w:hAnsi="Times New Roman" w:cs="Times New Roman"/>
          <w:sz w:val="24"/>
          <w:szCs w:val="24"/>
        </w:rPr>
        <w:t>Еврогаз</w:t>
      </w:r>
      <w:proofErr w:type="spellEnd"/>
      <w:r w:rsidR="0055391B" w:rsidRPr="00566F2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E0860" w:rsidRPr="00566F2B" w:rsidRDefault="009E0860" w:rsidP="009E08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1EC3" w:rsidRPr="00A36C5C" w:rsidRDefault="006E1EC3" w:rsidP="009E0860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6C5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A36C5C">
        <w:rPr>
          <w:rFonts w:ascii="Times New Roman" w:hAnsi="Times New Roman" w:cs="Times New Roman"/>
          <w:color w:val="000000"/>
          <w:sz w:val="24"/>
          <w:szCs w:val="24"/>
        </w:rPr>
        <w:t>Единогласно всеми членами закупочной комиссии указанная заявка и претендент, её подавший, признаны  соответствующими требованиям, установленным в Документации о проведении запроса котировок по заключению договора</w:t>
      </w:r>
      <w:r w:rsidRPr="00A36C5C">
        <w:rPr>
          <w:rFonts w:ascii="Times New Roman" w:hAnsi="Times New Roman" w:cs="Times New Roman"/>
          <w:sz w:val="24"/>
          <w:szCs w:val="24"/>
        </w:rPr>
        <w:t xml:space="preserve"> </w:t>
      </w:r>
      <w:r w:rsidR="0055391B"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5391B" w:rsidRPr="00566F2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55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 для нужд ОАО «Выборгтеплоэнерго» на отопительный период 2015-2016г</w:t>
      </w:r>
      <w:r w:rsidR="0055391B" w:rsidRPr="00A36C5C">
        <w:rPr>
          <w:rFonts w:ascii="Times New Roman" w:hAnsi="Times New Roman" w:cs="Times New Roman"/>
          <w:sz w:val="24"/>
          <w:szCs w:val="24"/>
        </w:rPr>
        <w:t xml:space="preserve"> </w:t>
      </w:r>
      <w:r w:rsidRPr="00A36C5C">
        <w:rPr>
          <w:rFonts w:ascii="Times New Roman" w:hAnsi="Times New Roman" w:cs="Times New Roman"/>
          <w:sz w:val="24"/>
          <w:szCs w:val="24"/>
        </w:rPr>
        <w:t>в соответствии с Приложением № 1 к Договору  и Техническим заданием Раздел 8 Документации</w:t>
      </w:r>
      <w:r w:rsidRPr="00A36C5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1EC3" w:rsidRDefault="006E1EC3" w:rsidP="006E1EC3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Претендент допущен к участию в запросе котировок и  признан участником запроса котировок.</w:t>
      </w:r>
    </w:p>
    <w:p w:rsidR="006E1EC3" w:rsidRDefault="006E1EC3" w:rsidP="006E1EC3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>
        <w:rPr>
          <w:rFonts w:ascii="Times New Roman" w:hAnsi="Times New Roman"/>
          <w:sz w:val="24"/>
          <w:szCs w:val="24"/>
        </w:rPr>
        <w:t>:</w:t>
      </w:r>
    </w:p>
    <w:p w:rsidR="00A36C5C" w:rsidRDefault="006E1EC3" w:rsidP="006E1E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55391B">
        <w:rPr>
          <w:rFonts w:ascii="Times New Roman" w:eastAsia="Calibri" w:hAnsi="Times New Roman" w:cs="Times New Roman"/>
          <w:sz w:val="24"/>
          <w:szCs w:val="24"/>
        </w:rPr>
        <w:t>25 095 000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="009E0860" w:rsidRPr="00566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4B8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 w:rsidR="008054B8" w:rsidRPr="00566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6C5C" w:rsidRPr="0079045C">
        <w:rPr>
          <w:rFonts w:ascii="Times New Roman" w:eastAsia="Calibri" w:hAnsi="Times New Roman" w:cs="Times New Roman"/>
          <w:sz w:val="24"/>
          <w:szCs w:val="24"/>
        </w:rPr>
        <w:t xml:space="preserve">в том числе НДС 18 %  </w:t>
      </w:r>
    </w:p>
    <w:p w:rsidR="0055391B" w:rsidRDefault="0055391B" w:rsidP="006E1E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2CB6" w:rsidRDefault="009E0860" w:rsidP="00A32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32CB6">
        <w:rPr>
          <w:rFonts w:ascii="Times New Roman" w:hAnsi="Times New Roman"/>
          <w:sz w:val="24"/>
          <w:szCs w:val="24"/>
        </w:rPr>
        <w:t xml:space="preserve">. Согласно п.10.2.14 </w:t>
      </w:r>
      <w:r w:rsidR="00A32CB6">
        <w:rPr>
          <w:rFonts w:ascii="Times New Roman" w:hAnsi="Times New Roman"/>
          <w:color w:val="000000"/>
          <w:sz w:val="24"/>
          <w:szCs w:val="24"/>
        </w:rPr>
        <w:t>«Положения о закупках товаров, работ, услуг ОАО «Выборгтеплоэнерго»</w:t>
      </w:r>
      <w:r w:rsidR="00A32CB6">
        <w:rPr>
          <w:rFonts w:ascii="Times New Roman" w:hAnsi="Times New Roman"/>
          <w:sz w:val="24"/>
          <w:szCs w:val="24"/>
        </w:rPr>
        <w:t xml:space="preserve"> приняла следующее решение:</w:t>
      </w:r>
    </w:p>
    <w:p w:rsidR="0055391B" w:rsidRDefault="00A32CB6" w:rsidP="009E08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признать </w:t>
      </w:r>
      <w:r>
        <w:rPr>
          <w:rFonts w:ascii="Times New Roman" w:hAnsi="Times New Roman"/>
          <w:b/>
          <w:sz w:val="24"/>
          <w:szCs w:val="24"/>
        </w:rPr>
        <w:t>победителем</w:t>
      </w:r>
      <w:r>
        <w:rPr>
          <w:rFonts w:ascii="Times New Roman" w:hAnsi="Times New Roman"/>
          <w:sz w:val="24"/>
          <w:szCs w:val="24"/>
        </w:rPr>
        <w:t xml:space="preserve"> запроса котировок и присвоить первый номер заявке </w:t>
      </w:r>
      <w:r w:rsidR="008054B8" w:rsidRPr="00566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91B">
        <w:rPr>
          <w:rFonts w:ascii="Times New Roman" w:eastAsia="Calibri" w:hAnsi="Times New Roman" w:cs="Times New Roman"/>
          <w:sz w:val="24"/>
          <w:szCs w:val="24"/>
        </w:rPr>
        <w:t>ООО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5391B">
        <w:rPr>
          <w:rFonts w:ascii="Times New Roman" w:eastAsia="Calibri" w:hAnsi="Times New Roman" w:cs="Times New Roman"/>
          <w:sz w:val="24"/>
          <w:szCs w:val="24"/>
        </w:rPr>
        <w:t>ГазИнвестГрупп</w:t>
      </w:r>
      <w:proofErr w:type="spellEnd"/>
      <w:r w:rsidR="0055391B" w:rsidRPr="00566F2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391B" w:rsidRDefault="00A32CB6" w:rsidP="00553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присвоить </w:t>
      </w:r>
      <w:r>
        <w:rPr>
          <w:rFonts w:ascii="Times New Roman" w:hAnsi="Times New Roman"/>
          <w:b/>
          <w:sz w:val="24"/>
          <w:szCs w:val="24"/>
        </w:rPr>
        <w:t>второй</w:t>
      </w:r>
      <w:r w:rsidR="009E0860">
        <w:rPr>
          <w:rFonts w:ascii="Times New Roman" w:hAnsi="Times New Roman"/>
          <w:sz w:val="24"/>
          <w:szCs w:val="24"/>
        </w:rPr>
        <w:t xml:space="preserve"> номер заявке </w:t>
      </w:r>
      <w:r>
        <w:rPr>
          <w:rFonts w:ascii="Times New Roman" w:hAnsi="Times New Roman"/>
          <w:sz w:val="24"/>
          <w:szCs w:val="24"/>
        </w:rPr>
        <w:t xml:space="preserve"> </w:t>
      </w:r>
      <w:r w:rsidR="0055391B">
        <w:rPr>
          <w:rFonts w:ascii="Times New Roman" w:eastAsia="Calibri" w:hAnsi="Times New Roman" w:cs="Times New Roman"/>
          <w:sz w:val="24"/>
          <w:szCs w:val="24"/>
        </w:rPr>
        <w:t>ООО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5391B">
        <w:rPr>
          <w:rFonts w:ascii="Times New Roman" w:eastAsia="Calibri" w:hAnsi="Times New Roman" w:cs="Times New Roman"/>
          <w:sz w:val="24"/>
          <w:szCs w:val="24"/>
        </w:rPr>
        <w:t>Еврогаз</w:t>
      </w:r>
      <w:proofErr w:type="spellEnd"/>
      <w:r w:rsidR="0055391B" w:rsidRPr="00566F2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5391B" w:rsidRPr="00566F2B" w:rsidRDefault="0055391B" w:rsidP="005539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32CB6" w:rsidRDefault="00A32CB6" w:rsidP="009E0860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В соответствии с п. 10.2.15 «Положения о закупках товаров, работ, услуг ОАО «Выборгтеплоэнерго» д</w:t>
      </w:r>
      <w:r w:rsidR="00847F2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оговор </w:t>
      </w:r>
      <w:r w:rsidR="0055391B" w:rsidRPr="00566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5391B" w:rsidRPr="00566F2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55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сжиженного углеводородного газа для нужд ОАО «Выборгтеплоэнерго» на отопительный период 2015-2016г</w:t>
      </w:r>
      <w:r w:rsidR="00553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5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Приложением № 1 к Договору  и Техническим заданием Раздел 8 Документации </w:t>
      </w:r>
      <w:r>
        <w:rPr>
          <w:rFonts w:ascii="Times New Roman" w:hAnsi="Times New Roman"/>
          <w:color w:val="000000"/>
          <w:sz w:val="24"/>
          <w:szCs w:val="24"/>
        </w:rPr>
        <w:t xml:space="preserve">заключается с победителем запроса котировок  </w:t>
      </w:r>
      <w:r w:rsidR="0055391B">
        <w:rPr>
          <w:rFonts w:ascii="Times New Roman" w:eastAsia="Calibri" w:hAnsi="Times New Roman" w:cs="Times New Roman"/>
          <w:sz w:val="24"/>
          <w:szCs w:val="24"/>
        </w:rPr>
        <w:t>ООО</w:t>
      </w:r>
      <w:r w:rsidR="0055391B" w:rsidRPr="00566F2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55391B">
        <w:rPr>
          <w:rFonts w:ascii="Times New Roman" w:eastAsia="Calibri" w:hAnsi="Times New Roman" w:cs="Times New Roman"/>
          <w:sz w:val="24"/>
          <w:szCs w:val="24"/>
        </w:rPr>
        <w:t>ГазИнвестГрупп</w:t>
      </w:r>
      <w:proofErr w:type="spellEnd"/>
      <w:r w:rsidR="0055391B" w:rsidRPr="00566F2B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который предложил наилучшие условия исполнения договора на основании критериев и процедур оценки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 указанных в документации запроса котировок, на предложенных им условиях.</w:t>
      </w:r>
    </w:p>
    <w:p w:rsidR="008054B8" w:rsidRPr="00566F2B" w:rsidRDefault="008054B8" w:rsidP="008054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2B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566F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566F2B">
          <w:rPr>
            <w:rStyle w:val="a6"/>
            <w:sz w:val="24"/>
            <w:szCs w:val="24"/>
            <w:lang w:val="en-US"/>
          </w:rPr>
          <w:t>www</w:t>
        </w:r>
        <w:r w:rsidRPr="00566F2B">
          <w:rPr>
            <w:rStyle w:val="a6"/>
            <w:sz w:val="24"/>
            <w:szCs w:val="24"/>
          </w:rPr>
          <w:t>.zakupki.gov.ru</w:t>
        </w:r>
      </w:hyperlink>
      <w:r w:rsidRPr="00566F2B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566F2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66F2B">
          <w:rPr>
            <w:rStyle w:val="a6"/>
            <w:sz w:val="24"/>
            <w:szCs w:val="24"/>
            <w:lang w:val="en-US"/>
          </w:rPr>
          <w:t>www</w:t>
        </w:r>
        <w:r w:rsidRPr="00566F2B">
          <w:rPr>
            <w:rStyle w:val="a6"/>
            <w:sz w:val="24"/>
            <w:szCs w:val="24"/>
          </w:rPr>
          <w:t>.</w:t>
        </w:r>
        <w:proofErr w:type="spellStart"/>
        <w:r w:rsidRPr="00566F2B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566F2B">
          <w:rPr>
            <w:rStyle w:val="a6"/>
            <w:sz w:val="24"/>
            <w:szCs w:val="24"/>
          </w:rPr>
          <w:t>.</w:t>
        </w:r>
        <w:proofErr w:type="spellStart"/>
        <w:r w:rsidRPr="00566F2B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566F2B">
          <w:rPr>
            <w:rStyle w:val="a6"/>
            <w:sz w:val="24"/>
            <w:szCs w:val="24"/>
          </w:rPr>
          <w:t>.</w:t>
        </w:r>
        <w:proofErr w:type="spellStart"/>
        <w:r w:rsidRPr="00566F2B">
          <w:rPr>
            <w:rStyle w:val="a6"/>
            <w:sz w:val="24"/>
            <w:szCs w:val="24"/>
            <w:lang w:val="en-US"/>
          </w:rPr>
          <w:t>ru</w:t>
        </w:r>
        <w:proofErr w:type="spellEnd"/>
      </w:hyperlink>
    </w:p>
    <w:p w:rsidR="008054B8" w:rsidRPr="00566F2B" w:rsidRDefault="0079045C" w:rsidP="008054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6B686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054B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6B686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8054B8" w:rsidRPr="00566F2B">
        <w:rPr>
          <w:rFonts w:ascii="Times New Roman" w:eastAsia="Calibri" w:hAnsi="Times New Roman" w:cs="Times New Roman"/>
          <w:sz w:val="24"/>
          <w:szCs w:val="24"/>
        </w:rPr>
        <w:t>Сахаровский С.Е.</w:t>
      </w:r>
    </w:p>
    <w:p w:rsidR="008054B8" w:rsidRPr="00566F2B" w:rsidRDefault="008054B8" w:rsidP="008054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4B8" w:rsidRPr="00566F2B" w:rsidRDefault="008054B8" w:rsidP="008054B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________________ Вилков С.М. </w:t>
      </w:r>
    </w:p>
    <w:p w:rsidR="008054B8" w:rsidRPr="00566F2B" w:rsidRDefault="008054B8" w:rsidP="008054B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054B8" w:rsidRPr="00566F2B" w:rsidRDefault="008054B8" w:rsidP="008054B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_______________ Кривонос А.В. </w:t>
      </w:r>
    </w:p>
    <w:p w:rsidR="008054B8" w:rsidRPr="00566F2B" w:rsidRDefault="008054B8" w:rsidP="008054B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4B8" w:rsidRPr="00566F2B" w:rsidRDefault="008054B8" w:rsidP="008054B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z w:val="24"/>
          <w:szCs w:val="24"/>
        </w:rPr>
        <w:lastRenderedPageBreak/>
        <w:t>_______________Казакова Н.Г.</w:t>
      </w:r>
    </w:p>
    <w:p w:rsidR="008054B8" w:rsidRPr="00566F2B" w:rsidRDefault="008054B8" w:rsidP="008054B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4B8" w:rsidRPr="00566F2B" w:rsidRDefault="008054B8" w:rsidP="008054B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_______________ </w:t>
      </w:r>
      <w:proofErr w:type="spellStart"/>
      <w:r w:rsidRPr="00566F2B">
        <w:rPr>
          <w:rFonts w:ascii="Times New Roman" w:eastAsia="Calibri" w:hAnsi="Times New Roman" w:cs="Times New Roman"/>
          <w:sz w:val="24"/>
          <w:szCs w:val="24"/>
        </w:rPr>
        <w:t>Деулин</w:t>
      </w:r>
      <w:proofErr w:type="spellEnd"/>
      <w:r w:rsidRPr="00566F2B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8054B8" w:rsidRPr="00566F2B" w:rsidRDefault="008054B8" w:rsidP="008054B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4B8" w:rsidRPr="00566F2B" w:rsidRDefault="008054B8" w:rsidP="008054B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z w:val="24"/>
          <w:szCs w:val="24"/>
        </w:rPr>
        <w:t>_______________ Ложкина Т.А.</w:t>
      </w:r>
    </w:p>
    <w:p w:rsidR="008054B8" w:rsidRPr="00566F2B" w:rsidRDefault="008054B8" w:rsidP="008054B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054B8" w:rsidRPr="00566F2B" w:rsidRDefault="008054B8" w:rsidP="008054B8">
      <w:pPr>
        <w:shd w:val="clear" w:color="auto" w:fill="FFFFFF"/>
        <w:spacing w:after="0" w:line="240" w:lineRule="auto"/>
        <w:ind w:firstLine="4962"/>
        <w:rPr>
          <w:rFonts w:ascii="Times New Roman" w:eastAsia="Calibri" w:hAnsi="Times New Roman" w:cs="Times New Roman"/>
          <w:sz w:val="24"/>
          <w:szCs w:val="24"/>
        </w:rPr>
      </w:pPr>
      <w:r w:rsidRPr="00566F2B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Pr="00566F2B">
        <w:rPr>
          <w:rFonts w:ascii="Times New Roman" w:eastAsia="Calibri" w:hAnsi="Times New Roman" w:cs="Times New Roman"/>
          <w:spacing w:val="-4"/>
          <w:sz w:val="24"/>
          <w:szCs w:val="24"/>
        </w:rPr>
        <w:t>____________      Макарова М.А.</w:t>
      </w:r>
    </w:p>
    <w:p w:rsidR="0079045C" w:rsidRPr="0079045C" w:rsidRDefault="0079045C" w:rsidP="008054B8">
      <w:pPr>
        <w:spacing w:after="0" w:line="240" w:lineRule="auto"/>
        <w:rPr>
          <w:rFonts w:ascii="Calibri" w:eastAsia="Calibri" w:hAnsi="Calibri" w:cs="Times New Roman"/>
        </w:rPr>
      </w:pPr>
    </w:p>
    <w:p w:rsidR="0041720E" w:rsidRDefault="0041720E"/>
    <w:sectPr w:rsidR="0041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122F1B"/>
    <w:rsid w:val="00164E58"/>
    <w:rsid w:val="001B79B0"/>
    <w:rsid w:val="00217C93"/>
    <w:rsid w:val="0041720E"/>
    <w:rsid w:val="0055391B"/>
    <w:rsid w:val="005D7EAF"/>
    <w:rsid w:val="006B6864"/>
    <w:rsid w:val="006E1EC3"/>
    <w:rsid w:val="0074580A"/>
    <w:rsid w:val="0077277B"/>
    <w:rsid w:val="0079045C"/>
    <w:rsid w:val="008054B8"/>
    <w:rsid w:val="00812BF4"/>
    <w:rsid w:val="00847F21"/>
    <w:rsid w:val="009326BE"/>
    <w:rsid w:val="009E0860"/>
    <w:rsid w:val="009E3656"/>
    <w:rsid w:val="009E5F3D"/>
    <w:rsid w:val="00A32CB6"/>
    <w:rsid w:val="00A36C5C"/>
    <w:rsid w:val="00B532E6"/>
    <w:rsid w:val="00C01337"/>
    <w:rsid w:val="00E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8054B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8054B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19F8-91B2-4FFA-8F12-66C4AC21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11</cp:revision>
  <cp:lastPrinted>2015-09-23T12:01:00Z</cp:lastPrinted>
  <dcterms:created xsi:type="dcterms:W3CDTF">2014-05-28T05:33:00Z</dcterms:created>
  <dcterms:modified xsi:type="dcterms:W3CDTF">2015-09-23T12:01:00Z</dcterms:modified>
</cp:coreProperties>
</file>